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8CBA79E" w14:textId="77777777" w:rsidR="00DC02A5" w:rsidRPr="006857B6" w:rsidRDefault="00956113">
      <w:pPr>
        <w:spacing w:line="360" w:lineRule="auto"/>
        <w:jc w:val="right"/>
        <w:rPr>
          <w:b/>
          <w:color w:val="000000" w:themeColor="text1"/>
          <w:sz w:val="24"/>
          <w:szCs w:val="24"/>
        </w:rPr>
      </w:pPr>
      <w:r w:rsidRPr="006857B6">
        <w:rPr>
          <w:b/>
          <w:color w:val="000000" w:themeColor="text1"/>
          <w:sz w:val="24"/>
          <w:szCs w:val="24"/>
        </w:rPr>
        <w:t xml:space="preserve">Załącznik nr </w:t>
      </w:r>
      <w:r w:rsidR="00F52133" w:rsidRPr="006857B6">
        <w:rPr>
          <w:b/>
          <w:color w:val="000000" w:themeColor="text1"/>
          <w:sz w:val="24"/>
          <w:szCs w:val="24"/>
        </w:rPr>
        <w:t>6</w:t>
      </w:r>
    </w:p>
    <w:p w14:paraId="77EA2D70" w14:textId="73080617" w:rsidR="00497A5C" w:rsidRPr="006857B6" w:rsidRDefault="00497A5C" w:rsidP="00497A5C">
      <w:pPr>
        <w:spacing w:line="360" w:lineRule="auto"/>
        <w:jc w:val="right"/>
        <w:rPr>
          <w:b/>
          <w:color w:val="000000" w:themeColor="text1"/>
          <w:sz w:val="24"/>
          <w:szCs w:val="24"/>
        </w:rPr>
      </w:pPr>
      <w:r w:rsidRPr="006857B6">
        <w:rPr>
          <w:b/>
          <w:color w:val="000000" w:themeColor="text1"/>
          <w:sz w:val="24"/>
          <w:szCs w:val="24"/>
        </w:rPr>
        <w:t xml:space="preserve">do Umowy </w:t>
      </w:r>
      <w:r w:rsidR="00B04D9C">
        <w:rPr>
          <w:b/>
          <w:color w:val="000000" w:themeColor="text1"/>
          <w:sz w:val="24"/>
          <w:szCs w:val="24"/>
        </w:rPr>
        <w:t xml:space="preserve">nr </w:t>
      </w:r>
      <w:r w:rsidR="00854D55" w:rsidRPr="006857B6">
        <w:rPr>
          <w:b/>
          <w:color w:val="000000" w:themeColor="text1"/>
          <w:sz w:val="24"/>
          <w:szCs w:val="24"/>
        </w:rPr>
        <w:t>…</w:t>
      </w:r>
    </w:p>
    <w:p w14:paraId="6DDE281B" w14:textId="77777777" w:rsidR="00497A5C" w:rsidRDefault="00497A5C">
      <w:pPr>
        <w:spacing w:line="360" w:lineRule="auto"/>
        <w:jc w:val="right"/>
        <w:rPr>
          <w:b/>
          <w:sz w:val="22"/>
        </w:rPr>
      </w:pPr>
    </w:p>
    <w:p w14:paraId="7EB58EEA" w14:textId="77777777" w:rsidR="00DC02A5" w:rsidRDefault="00DC02A5"/>
    <w:p w14:paraId="163891A2" w14:textId="77777777" w:rsidR="00DC02A5" w:rsidRDefault="00DC02A5" w:rsidP="00A85E7F">
      <w:pPr>
        <w:spacing w:line="360" w:lineRule="auto"/>
        <w:contextualSpacing/>
        <w:rPr>
          <w:sz w:val="24"/>
          <w:szCs w:val="24"/>
        </w:rPr>
      </w:pPr>
    </w:p>
    <w:p w14:paraId="1337B99D" w14:textId="3B6917A2" w:rsidR="00DC02A5" w:rsidRDefault="00956113" w:rsidP="006857B6">
      <w:pPr>
        <w:contextualSpacing/>
        <w:rPr>
          <w:b/>
          <w:bCs/>
          <w:color w:val="000000"/>
          <w:sz w:val="28"/>
          <w:szCs w:val="28"/>
          <w:u w:val="single"/>
        </w:rPr>
      </w:pPr>
      <w:r w:rsidRPr="00D03878">
        <w:rPr>
          <w:b/>
          <w:bCs/>
          <w:color w:val="000000"/>
          <w:sz w:val="28"/>
          <w:szCs w:val="28"/>
          <w:u w:val="single"/>
        </w:rPr>
        <w:t xml:space="preserve">Wykaz </w:t>
      </w:r>
      <w:r w:rsidR="00F52133">
        <w:rPr>
          <w:b/>
          <w:bCs/>
          <w:color w:val="000000"/>
          <w:sz w:val="28"/>
          <w:szCs w:val="28"/>
          <w:u w:val="single"/>
        </w:rPr>
        <w:t>punktów poboru wody</w:t>
      </w:r>
      <w:r w:rsidR="00D03878" w:rsidRPr="00D03878">
        <w:rPr>
          <w:b/>
          <w:bCs/>
          <w:color w:val="000000"/>
          <w:sz w:val="28"/>
          <w:szCs w:val="28"/>
          <w:u w:val="single"/>
        </w:rPr>
        <w:t xml:space="preserve"> na terenach </w:t>
      </w:r>
      <w:r w:rsidR="000A3576">
        <w:rPr>
          <w:b/>
          <w:bCs/>
          <w:color w:val="000000"/>
          <w:sz w:val="28"/>
          <w:szCs w:val="28"/>
          <w:u w:val="single"/>
        </w:rPr>
        <w:t>TBS</w:t>
      </w:r>
      <w:r w:rsidRPr="00D03878">
        <w:rPr>
          <w:b/>
          <w:bCs/>
          <w:color w:val="000000"/>
          <w:sz w:val="28"/>
          <w:szCs w:val="28"/>
          <w:u w:val="single"/>
        </w:rPr>
        <w:t xml:space="preserve"> </w:t>
      </w:r>
      <w:r w:rsidR="00F52133">
        <w:rPr>
          <w:b/>
          <w:bCs/>
          <w:color w:val="000000"/>
          <w:sz w:val="28"/>
          <w:szCs w:val="28"/>
          <w:u w:val="single"/>
        </w:rPr>
        <w:t>administrowanych przez Rejon Obsługi Mieszkańców</w:t>
      </w:r>
      <w:r w:rsidR="00F97D03">
        <w:rPr>
          <w:b/>
          <w:bCs/>
          <w:color w:val="000000"/>
          <w:sz w:val="28"/>
          <w:szCs w:val="28"/>
          <w:u w:val="single"/>
        </w:rPr>
        <w:t xml:space="preserve"> Nr 10</w:t>
      </w:r>
      <w:r w:rsidR="00BE567C">
        <w:rPr>
          <w:b/>
          <w:bCs/>
          <w:color w:val="000000"/>
          <w:sz w:val="28"/>
          <w:szCs w:val="28"/>
          <w:u w:val="single"/>
        </w:rPr>
        <w:t>:</w:t>
      </w:r>
    </w:p>
    <w:p w14:paraId="5BD873A1" w14:textId="77777777" w:rsidR="00E16787" w:rsidRPr="00F97D03" w:rsidRDefault="00E16787" w:rsidP="006857B6">
      <w:pPr>
        <w:contextualSpacing/>
        <w:rPr>
          <w:b/>
          <w:bCs/>
          <w:color w:val="000000"/>
          <w:sz w:val="24"/>
          <w:szCs w:val="24"/>
          <w:u w:val="single"/>
        </w:rPr>
      </w:pPr>
    </w:p>
    <w:p w14:paraId="19D8DF27" w14:textId="77777777" w:rsidR="00F97D03" w:rsidRPr="00F97D03" w:rsidRDefault="00403A3E" w:rsidP="006857B6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color w:val="auto"/>
          <w:sz w:val="24"/>
          <w:szCs w:val="24"/>
        </w:rPr>
      </w:pPr>
      <w:r>
        <w:rPr>
          <w:sz w:val="24"/>
          <w:szCs w:val="24"/>
        </w:rPr>
        <w:t>Strzelców Bytomskich 9A</w:t>
      </w:r>
      <w:r w:rsidR="00F97D03">
        <w:rPr>
          <w:sz w:val="24"/>
          <w:szCs w:val="24"/>
        </w:rPr>
        <w:t xml:space="preserve"> </w:t>
      </w:r>
      <w:r w:rsidR="00F97D03">
        <w:rPr>
          <w:sz w:val="24"/>
          <w:szCs w:val="24"/>
        </w:rPr>
        <w:tab/>
      </w:r>
      <w:r w:rsidR="00F97D03">
        <w:rPr>
          <w:sz w:val="24"/>
          <w:szCs w:val="24"/>
        </w:rPr>
        <w:tab/>
        <w:t>–</w:t>
      </w:r>
      <w:r w:rsidR="000A3576">
        <w:rPr>
          <w:sz w:val="24"/>
          <w:szCs w:val="24"/>
        </w:rPr>
        <w:t xml:space="preserve"> 2</w:t>
      </w:r>
      <w:r w:rsidR="00F97D03">
        <w:rPr>
          <w:sz w:val="24"/>
          <w:szCs w:val="24"/>
        </w:rPr>
        <w:t xml:space="preserve"> szt.</w:t>
      </w:r>
    </w:p>
    <w:p w14:paraId="2FF591B8" w14:textId="77777777" w:rsidR="00F97D03" w:rsidRPr="00F97D03" w:rsidRDefault="000A3576" w:rsidP="006857B6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Strzelców Bytomskich 21</w:t>
      </w:r>
      <w:r w:rsidR="00F97D03">
        <w:rPr>
          <w:sz w:val="24"/>
          <w:szCs w:val="24"/>
        </w:rPr>
        <w:tab/>
      </w:r>
      <w:r w:rsidR="00F97D03">
        <w:rPr>
          <w:sz w:val="24"/>
          <w:szCs w:val="24"/>
        </w:rPr>
        <w:tab/>
        <w:t>– 1 szt.</w:t>
      </w:r>
    </w:p>
    <w:p w14:paraId="7AE3FC4F" w14:textId="77777777" w:rsidR="00F97D03" w:rsidRPr="00F97D03" w:rsidRDefault="000A3576" w:rsidP="006857B6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Graniczna 47</w:t>
      </w:r>
      <w:r w:rsidR="00F97D03">
        <w:rPr>
          <w:sz w:val="24"/>
          <w:szCs w:val="24"/>
        </w:rPr>
        <w:t xml:space="preserve"> </w:t>
      </w:r>
      <w:r w:rsidR="00F97D03">
        <w:rPr>
          <w:sz w:val="24"/>
          <w:szCs w:val="24"/>
        </w:rPr>
        <w:tab/>
      </w:r>
      <w:r w:rsidR="00F97D03">
        <w:rPr>
          <w:sz w:val="24"/>
          <w:szCs w:val="24"/>
        </w:rPr>
        <w:tab/>
      </w:r>
      <w:r w:rsidR="00F97D03"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97D03">
        <w:rPr>
          <w:sz w:val="24"/>
          <w:szCs w:val="24"/>
        </w:rPr>
        <w:t>–</w:t>
      </w:r>
      <w:r>
        <w:rPr>
          <w:sz w:val="24"/>
          <w:szCs w:val="24"/>
        </w:rPr>
        <w:t xml:space="preserve"> 2</w:t>
      </w:r>
      <w:r w:rsidR="00F97D03">
        <w:rPr>
          <w:sz w:val="24"/>
          <w:szCs w:val="24"/>
        </w:rPr>
        <w:t xml:space="preserve"> szt.</w:t>
      </w:r>
    </w:p>
    <w:p w14:paraId="175352F2" w14:textId="77777777" w:rsidR="00F97D03" w:rsidRDefault="000A3576" w:rsidP="006857B6">
      <w:pPr>
        <w:pStyle w:val="Tekstpodstawowywcity"/>
        <w:numPr>
          <w:ilvl w:val="0"/>
          <w:numId w:val="4"/>
        </w:numPr>
        <w:overflowPunct/>
        <w:spacing w:after="0"/>
        <w:contextualSpacing/>
        <w:jc w:val="both"/>
        <w:rPr>
          <w:sz w:val="24"/>
          <w:szCs w:val="24"/>
        </w:rPr>
      </w:pPr>
      <w:r>
        <w:rPr>
          <w:sz w:val="24"/>
          <w:szCs w:val="24"/>
        </w:rPr>
        <w:t>Graniczna 57</w:t>
      </w:r>
      <w:r w:rsidR="00F97D03">
        <w:rPr>
          <w:sz w:val="24"/>
          <w:szCs w:val="24"/>
        </w:rPr>
        <w:tab/>
      </w:r>
      <w:r w:rsidR="00F97D03"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 w:rsidR="00F97D03">
        <w:rPr>
          <w:sz w:val="24"/>
          <w:szCs w:val="24"/>
        </w:rPr>
        <w:t>– 1 szt.</w:t>
      </w:r>
    </w:p>
    <w:p w14:paraId="72A1C549" w14:textId="74C3B63C" w:rsidR="00986D13" w:rsidRPr="00F97D03" w:rsidRDefault="00986D13" w:rsidP="000107A1">
      <w:pPr>
        <w:pStyle w:val="Tekstpodstawowywcity"/>
        <w:overflowPunct/>
        <w:spacing w:after="0"/>
        <w:ind w:left="720"/>
        <w:contextualSpacing/>
        <w:jc w:val="both"/>
        <w:rPr>
          <w:sz w:val="24"/>
          <w:szCs w:val="24"/>
        </w:rPr>
      </w:pPr>
    </w:p>
    <w:p w14:paraId="431A6446" w14:textId="77777777" w:rsidR="00E16787" w:rsidRPr="00A85E7F" w:rsidRDefault="00E16787" w:rsidP="00A85E7F">
      <w:pPr>
        <w:spacing w:line="360" w:lineRule="auto"/>
        <w:contextualSpacing/>
        <w:rPr>
          <w:b/>
          <w:bCs/>
          <w:color w:val="000000"/>
          <w:sz w:val="28"/>
          <w:szCs w:val="28"/>
          <w:u w:val="single"/>
        </w:rPr>
      </w:pPr>
    </w:p>
    <w:p w14:paraId="6685BADA" w14:textId="77777777" w:rsidR="00DC02A5" w:rsidRPr="00A85E7F" w:rsidRDefault="00DC02A5" w:rsidP="00A85E7F">
      <w:pPr>
        <w:spacing w:line="360" w:lineRule="auto"/>
        <w:ind w:left="357" w:hanging="357"/>
        <w:contextualSpacing/>
        <w:jc w:val="both"/>
        <w:rPr>
          <w:b/>
          <w:bCs/>
          <w:color w:val="000000"/>
          <w:sz w:val="24"/>
          <w:szCs w:val="24"/>
        </w:rPr>
      </w:pPr>
    </w:p>
    <w:sectPr w:rsidR="00DC02A5" w:rsidRPr="00A85E7F">
      <w:pgSz w:w="11906" w:h="16838"/>
      <w:pgMar w:top="1417" w:right="1417" w:bottom="1417" w:left="1417" w:header="0" w:footer="0" w:gutter="0"/>
      <w:cols w:space="708"/>
      <w:formProt w:val="0"/>
      <w:docGrid w:linePitch="360" w:charSpace="204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altName w:val="Times New Roman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0A058C9"/>
    <w:multiLevelType w:val="hybridMultilevel"/>
    <w:tmpl w:val="968CEB64"/>
    <w:lvl w:ilvl="0" w:tplc="EC24E6E4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425D2400"/>
    <w:multiLevelType w:val="hybridMultilevel"/>
    <w:tmpl w:val="0AE6544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2EA48CF"/>
    <w:multiLevelType w:val="hybridMultilevel"/>
    <w:tmpl w:val="856863AC"/>
    <w:lvl w:ilvl="0" w:tplc="3AB832B6">
      <w:start w:val="1"/>
      <w:numFmt w:val="decimal"/>
      <w:lvlText w:val="%1."/>
      <w:lvlJc w:val="left"/>
      <w:pPr>
        <w:ind w:left="720" w:hanging="360"/>
      </w:pPr>
      <w:rPr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22109238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588850389">
    <w:abstractNumId w:val="0"/>
  </w:num>
  <w:num w:numId="3" w16cid:durableId="86925223">
    <w:abstractNumId w:val="2"/>
  </w:num>
  <w:num w:numId="4" w16cid:durableId="374891312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C02A5"/>
    <w:rsid w:val="000107A1"/>
    <w:rsid w:val="000A3576"/>
    <w:rsid w:val="00140F26"/>
    <w:rsid w:val="003D71B2"/>
    <w:rsid w:val="00403A3E"/>
    <w:rsid w:val="00497A5C"/>
    <w:rsid w:val="00593875"/>
    <w:rsid w:val="005D3802"/>
    <w:rsid w:val="00636A0C"/>
    <w:rsid w:val="006857B6"/>
    <w:rsid w:val="006A3195"/>
    <w:rsid w:val="0070275A"/>
    <w:rsid w:val="00854D55"/>
    <w:rsid w:val="00870AE7"/>
    <w:rsid w:val="00956113"/>
    <w:rsid w:val="00986D13"/>
    <w:rsid w:val="00A85E7F"/>
    <w:rsid w:val="00B04D9C"/>
    <w:rsid w:val="00BA0DBB"/>
    <w:rsid w:val="00BE567C"/>
    <w:rsid w:val="00D03878"/>
    <w:rsid w:val="00DC02A5"/>
    <w:rsid w:val="00E16787"/>
    <w:rsid w:val="00E51972"/>
    <w:rsid w:val="00F52133"/>
    <w:rsid w:val="00F97D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EEB004F"/>
  <w15:docId w15:val="{2565C39C-25F9-4F0E-958D-0A7289FEBE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Calibri"/>
        <w:sz w:val="22"/>
        <w:szCs w:val="22"/>
        <w:lang w:val="pl-P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overflowPunct w:val="0"/>
    </w:pPr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  <w:style w:type="paragraph" w:styleId="Nagwek1">
    <w:name w:val="heading 1"/>
    <w:basedOn w:val="Nagwek"/>
    <w:qFormat/>
    <w:pPr>
      <w:outlineLvl w:val="0"/>
    </w:pPr>
    <w:rPr>
      <w:b/>
      <w:bCs/>
      <w:sz w:val="36"/>
      <w:szCs w:val="36"/>
    </w:rPr>
  </w:style>
  <w:style w:type="paragraph" w:styleId="Nagwek2">
    <w:name w:val="heading 2"/>
    <w:basedOn w:val="Nagwek"/>
    <w:qFormat/>
    <w:pPr>
      <w:spacing w:before="200"/>
      <w:outlineLvl w:val="1"/>
    </w:pPr>
    <w:rPr>
      <w:b/>
      <w:bCs/>
      <w:sz w:val="32"/>
      <w:szCs w:val="32"/>
    </w:rPr>
  </w:style>
  <w:style w:type="paragraph" w:styleId="Nagwek3">
    <w:name w:val="heading 3"/>
    <w:basedOn w:val="Nagwek"/>
    <w:qFormat/>
    <w:pPr>
      <w:spacing w:before="140"/>
      <w:outlineLvl w:val="2"/>
    </w:pPr>
    <w:rPr>
      <w:b/>
      <w:bC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Arial" w:eastAsia="Microsoft YaHei" w:hAnsi="Arial" w:cs="Lucida Sans"/>
      <w:sz w:val="28"/>
      <w:szCs w:val="28"/>
    </w:rPr>
  </w:style>
  <w:style w:type="paragraph" w:styleId="Tekstpodstawowy">
    <w:name w:val="Body Text"/>
    <w:basedOn w:val="Normalny"/>
    <w:pPr>
      <w:spacing w:after="120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styleId="Akapitzlist">
    <w:name w:val="List Paragraph"/>
    <w:basedOn w:val="Normalny"/>
    <w:qFormat/>
    <w:pPr>
      <w:ind w:left="720"/>
    </w:pPr>
  </w:style>
  <w:style w:type="paragraph" w:customStyle="1" w:styleId="Cytaty">
    <w:name w:val="Cytaty"/>
    <w:basedOn w:val="Normalny"/>
    <w:qFormat/>
    <w:pPr>
      <w:spacing w:after="283"/>
      <w:ind w:left="567" w:right="567"/>
    </w:pPr>
  </w:style>
  <w:style w:type="paragraph" w:styleId="Tytu">
    <w:name w:val="Title"/>
    <w:basedOn w:val="Nagwek"/>
    <w:qFormat/>
    <w:pPr>
      <w:jc w:val="center"/>
    </w:pPr>
    <w:rPr>
      <w:b/>
      <w:bCs/>
      <w:sz w:val="56"/>
      <w:szCs w:val="56"/>
    </w:rPr>
  </w:style>
  <w:style w:type="paragraph" w:styleId="Podtytu">
    <w:name w:val="Subtitle"/>
    <w:basedOn w:val="Nagwek"/>
    <w:qFormat/>
    <w:pPr>
      <w:spacing w:before="60"/>
      <w:jc w:val="center"/>
    </w:pPr>
    <w:rPr>
      <w:sz w:val="36"/>
      <w:szCs w:val="36"/>
    </w:rPr>
  </w:style>
  <w:style w:type="paragraph" w:styleId="Tekstpodstawowywcity">
    <w:name w:val="Body Text Indent"/>
    <w:basedOn w:val="Normalny"/>
    <w:link w:val="TekstpodstawowywcityZnak"/>
    <w:uiPriority w:val="99"/>
    <w:semiHidden/>
    <w:unhideWhenUsed/>
    <w:rsid w:val="00A85E7F"/>
    <w:pPr>
      <w:spacing w:after="120"/>
      <w:ind w:left="283"/>
    </w:p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semiHidden/>
    <w:rsid w:val="00A85E7F"/>
    <w:rPr>
      <w:rFonts w:ascii="Times New Roman" w:eastAsia="Times New Roman" w:hAnsi="Times New Roman" w:cs="Times New Roman"/>
      <w:color w:val="00000A"/>
      <w:sz w:val="20"/>
      <w:szCs w:val="20"/>
      <w:lang w:eastAsia="pl-P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5447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39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4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36</Words>
  <Characters>218</Characters>
  <Application>Microsoft Office Word</Application>
  <DocSecurity>0</DocSecurity>
  <Lines>1</Lines>
  <Paragraphs>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Aleksandra Fundament</dc:creator>
  <dc:description/>
  <cp:lastModifiedBy>Aleksandra Fundament</cp:lastModifiedBy>
  <cp:revision>12</cp:revision>
  <dcterms:created xsi:type="dcterms:W3CDTF">2019-02-05T12:59:00Z</dcterms:created>
  <dcterms:modified xsi:type="dcterms:W3CDTF">2026-03-10T13:37:00Z</dcterms:modified>
  <dc:language>pl-PL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15.0000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